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7B" w:rsidRPr="0007097B" w:rsidRDefault="0007097B" w:rsidP="0007097B">
      <w:pPr>
        <w:rPr>
          <w:b/>
        </w:rPr>
      </w:pPr>
      <w:r>
        <w:rPr>
          <w:b/>
        </w:rPr>
        <w:t xml:space="preserve">Positive emotions </w:t>
      </w:r>
    </w:p>
    <w:p w:rsidR="0007097B" w:rsidRDefault="0007097B" w:rsidP="0007097B">
      <w:r>
        <w:t xml:space="preserve">Positive emotions refer to feelings of happiness, joy, excitement etc.   </w:t>
      </w:r>
      <w:r w:rsidRPr="00CB3FF4">
        <w:tab/>
        <w:t> 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07097B" w:rsidTr="007111C4">
        <w:trPr>
          <w:trHeight w:val="619"/>
        </w:trPr>
        <w:tc>
          <w:tcPr>
            <w:tcW w:w="4676" w:type="dxa"/>
          </w:tcPr>
          <w:p w:rsidR="0007097B" w:rsidRPr="006A3F84" w:rsidRDefault="006A3F84" w:rsidP="007111C4">
            <w:r w:rsidRPr="006A3F84">
              <w:t>What has helped you feel good over the lockdown – what things do you do that help?</w:t>
            </w:r>
          </w:p>
          <w:p w:rsidR="006A3F84" w:rsidRDefault="006A3F84" w:rsidP="007111C4">
            <w:r w:rsidRPr="006A3F84">
              <w:t xml:space="preserve">What did the team do that helped? </w:t>
            </w:r>
          </w:p>
        </w:tc>
        <w:tc>
          <w:tcPr>
            <w:tcW w:w="4676" w:type="dxa"/>
          </w:tcPr>
          <w:p w:rsidR="006A3F84" w:rsidRPr="006A3F84" w:rsidRDefault="006A3F84" w:rsidP="006A3F84">
            <w:pPr>
              <w:jc w:val="both"/>
            </w:pPr>
            <w:r w:rsidRPr="006A3F84">
              <w:t>What has got in the way of P</w:t>
            </w:r>
            <w:r w:rsidRPr="006A3F84">
              <w:t>ositive emotions</w:t>
            </w:r>
            <w:r w:rsidRPr="006A3F84">
              <w:t xml:space="preserve">/ made you feel anxious/ stressed/ fearful etc. </w:t>
            </w:r>
          </w:p>
          <w:p w:rsidR="0007097B" w:rsidRDefault="0007097B" w:rsidP="0007097B"/>
        </w:tc>
        <w:tc>
          <w:tcPr>
            <w:tcW w:w="4677" w:type="dxa"/>
          </w:tcPr>
          <w:p w:rsidR="0007097B" w:rsidRDefault="0007097B" w:rsidP="00553AC5">
            <w:r>
              <w:t xml:space="preserve">What actions could you take to </w:t>
            </w:r>
            <w:r w:rsidR="00553AC5">
              <w:t>support</w:t>
            </w:r>
            <w:r>
              <w:t xml:space="preserve"> </w:t>
            </w:r>
            <w:r w:rsidR="00625E10">
              <w:t>positive emotions</w:t>
            </w:r>
            <w:r>
              <w:t xml:space="preserve">?  </w:t>
            </w:r>
            <w:r w:rsidR="00553AC5">
              <w:t xml:space="preserve">(this can include what you are going to continue to do and any new actions to take) </w:t>
            </w:r>
          </w:p>
        </w:tc>
      </w:tr>
      <w:tr w:rsidR="0007097B" w:rsidTr="007111C4">
        <w:trPr>
          <w:trHeight w:val="6354"/>
        </w:trPr>
        <w:tc>
          <w:tcPr>
            <w:tcW w:w="4676" w:type="dxa"/>
          </w:tcPr>
          <w:p w:rsidR="0007097B" w:rsidRDefault="0007097B" w:rsidP="007111C4"/>
        </w:tc>
        <w:tc>
          <w:tcPr>
            <w:tcW w:w="4676" w:type="dxa"/>
          </w:tcPr>
          <w:p w:rsidR="0007097B" w:rsidRDefault="0007097B" w:rsidP="006A3F84">
            <w:pPr>
              <w:jc w:val="both"/>
            </w:pPr>
          </w:p>
        </w:tc>
        <w:tc>
          <w:tcPr>
            <w:tcW w:w="4677" w:type="dxa"/>
          </w:tcPr>
          <w:p w:rsidR="0007097B" w:rsidRDefault="0007097B" w:rsidP="0007097B"/>
        </w:tc>
      </w:tr>
    </w:tbl>
    <w:p w:rsidR="0007097B" w:rsidRDefault="0007097B">
      <w:pPr>
        <w:rPr>
          <w:b/>
        </w:rPr>
      </w:pPr>
    </w:p>
    <w:p w:rsidR="0007097B" w:rsidRDefault="0007097B">
      <w:pPr>
        <w:rPr>
          <w:b/>
        </w:rPr>
      </w:pPr>
      <w:r>
        <w:rPr>
          <w:b/>
        </w:rPr>
        <w:br w:type="page"/>
      </w:r>
    </w:p>
    <w:p w:rsidR="0007097B" w:rsidRDefault="0007097B">
      <w:pPr>
        <w:rPr>
          <w:b/>
        </w:rPr>
      </w:pPr>
    </w:p>
    <w:p w:rsidR="00CB3FF4" w:rsidRPr="0007097B" w:rsidRDefault="00FB5748">
      <w:pPr>
        <w:rPr>
          <w:b/>
        </w:rPr>
      </w:pPr>
      <w:r w:rsidRPr="0007097B">
        <w:rPr>
          <w:b/>
        </w:rPr>
        <w:t>Engagement</w:t>
      </w:r>
    </w:p>
    <w:p w:rsidR="00FB5748" w:rsidRDefault="00CB3FF4">
      <w:r w:rsidRPr="00CB3FF4">
        <w:t>Engagement</w:t>
      </w:r>
      <w:r>
        <w:t xml:space="preserve"> refers to being absorbed, interested and involved in one’s work.  </w:t>
      </w:r>
      <w:r w:rsidRPr="00CB3FF4">
        <w:tab/>
        <w:t> 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FB5748" w:rsidTr="00792099">
        <w:trPr>
          <w:trHeight w:val="619"/>
        </w:trPr>
        <w:tc>
          <w:tcPr>
            <w:tcW w:w="4676" w:type="dxa"/>
          </w:tcPr>
          <w:p w:rsidR="00792099" w:rsidRDefault="00180963">
            <w:r>
              <w:t xml:space="preserve">When have you felt most engaged? </w:t>
            </w:r>
          </w:p>
          <w:p w:rsidR="00B76FED" w:rsidRDefault="00B76FED">
            <w:r>
              <w:t xml:space="preserve">What has worked well? </w:t>
            </w:r>
          </w:p>
        </w:tc>
        <w:tc>
          <w:tcPr>
            <w:tcW w:w="4676" w:type="dxa"/>
          </w:tcPr>
          <w:p w:rsidR="00FB5748" w:rsidRDefault="00180963">
            <w:r>
              <w:t xml:space="preserve">When have you felt least engaged? </w:t>
            </w:r>
            <w:r w:rsidR="00FB5748">
              <w:t xml:space="preserve">  </w:t>
            </w:r>
          </w:p>
        </w:tc>
        <w:tc>
          <w:tcPr>
            <w:tcW w:w="4677" w:type="dxa"/>
          </w:tcPr>
          <w:p w:rsidR="00FB5748" w:rsidRDefault="00FB5748" w:rsidP="002E28A6">
            <w:r>
              <w:t xml:space="preserve">What actions could you take </w:t>
            </w:r>
            <w:r w:rsidR="00553AC5">
              <w:t>to support</w:t>
            </w:r>
            <w:r w:rsidR="002E28A6">
              <w:t xml:space="preserve"> </w:t>
            </w:r>
            <w:r>
              <w:t xml:space="preserve">staff engagement?  </w:t>
            </w:r>
            <w:r w:rsidR="00553AC5">
              <w:t>(this can include what you are going to continue to do and any new actions to take)</w:t>
            </w:r>
          </w:p>
        </w:tc>
      </w:tr>
      <w:tr w:rsidR="00FB5748" w:rsidTr="00553AC5">
        <w:trPr>
          <w:trHeight w:val="6204"/>
        </w:trPr>
        <w:tc>
          <w:tcPr>
            <w:tcW w:w="4676" w:type="dxa"/>
          </w:tcPr>
          <w:p w:rsidR="00FB5748" w:rsidRDefault="00FB5748" w:rsidP="00792099"/>
        </w:tc>
        <w:tc>
          <w:tcPr>
            <w:tcW w:w="4676" w:type="dxa"/>
          </w:tcPr>
          <w:p w:rsidR="00FB5748" w:rsidRDefault="00FB5748" w:rsidP="00792099"/>
        </w:tc>
        <w:tc>
          <w:tcPr>
            <w:tcW w:w="4677" w:type="dxa"/>
          </w:tcPr>
          <w:p w:rsidR="00090BF0" w:rsidRDefault="00090BF0" w:rsidP="00553AC5"/>
        </w:tc>
      </w:tr>
    </w:tbl>
    <w:p w:rsidR="00CB3FF4" w:rsidRDefault="00CB3FF4">
      <w:r>
        <w:br w:type="page"/>
      </w:r>
    </w:p>
    <w:p w:rsidR="00FB5748" w:rsidRPr="0007097B" w:rsidRDefault="00CB3FF4">
      <w:pPr>
        <w:rPr>
          <w:b/>
        </w:rPr>
      </w:pPr>
      <w:r w:rsidRPr="0007097B">
        <w:rPr>
          <w:b/>
        </w:rPr>
        <w:lastRenderedPageBreak/>
        <w:t xml:space="preserve">Relationships </w:t>
      </w:r>
    </w:p>
    <w:p w:rsidR="00CB3FF4" w:rsidRDefault="00CB3FF4">
      <w:r>
        <w:t xml:space="preserve">Refer to feeling connected, supported and valued by the </w:t>
      </w:r>
      <w:r w:rsidR="00553AC5">
        <w:t xml:space="preserve">team/ manager/ </w:t>
      </w:r>
      <w:r w:rsidR="001E1C3A">
        <w:t>organisation</w:t>
      </w:r>
      <w:r>
        <w:t xml:space="preserve">.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FB5748" w:rsidTr="00F14E47">
        <w:tc>
          <w:tcPr>
            <w:tcW w:w="4676" w:type="dxa"/>
          </w:tcPr>
          <w:p w:rsidR="00FB5748" w:rsidRDefault="00180963" w:rsidP="00FB5748">
            <w:r>
              <w:t xml:space="preserve">When have you felt most connected? </w:t>
            </w:r>
          </w:p>
          <w:p w:rsidR="00B76FED" w:rsidRDefault="00B76FED" w:rsidP="00FB5748">
            <w:r>
              <w:t xml:space="preserve">What has worked well? </w:t>
            </w:r>
          </w:p>
        </w:tc>
        <w:tc>
          <w:tcPr>
            <w:tcW w:w="4676" w:type="dxa"/>
          </w:tcPr>
          <w:p w:rsidR="00FB5748" w:rsidRDefault="00180963" w:rsidP="00F14E47">
            <w:r>
              <w:t xml:space="preserve">When have you felt least connected? </w:t>
            </w:r>
            <w:r w:rsidR="00FB5748">
              <w:t xml:space="preserve">  </w:t>
            </w:r>
          </w:p>
        </w:tc>
        <w:tc>
          <w:tcPr>
            <w:tcW w:w="4677" w:type="dxa"/>
          </w:tcPr>
          <w:p w:rsidR="00FB5748" w:rsidRDefault="00FB5748" w:rsidP="002E28A6">
            <w:r>
              <w:t xml:space="preserve">What actions could you take to </w:t>
            </w:r>
            <w:r w:rsidR="00553AC5">
              <w:t>support</w:t>
            </w:r>
            <w:r>
              <w:t xml:space="preserve"> staff connectedness?   </w:t>
            </w:r>
            <w:r w:rsidR="00553AC5">
              <w:t>(this can include what you are going to continue to do and any new actions to take)</w:t>
            </w:r>
          </w:p>
        </w:tc>
      </w:tr>
      <w:tr w:rsidR="00FB5748" w:rsidTr="00180963">
        <w:trPr>
          <w:trHeight w:val="6013"/>
        </w:trPr>
        <w:tc>
          <w:tcPr>
            <w:tcW w:w="4676" w:type="dxa"/>
          </w:tcPr>
          <w:p w:rsidR="00FB5748" w:rsidRDefault="00FB5748" w:rsidP="00F14E47"/>
        </w:tc>
        <w:tc>
          <w:tcPr>
            <w:tcW w:w="4676" w:type="dxa"/>
          </w:tcPr>
          <w:p w:rsidR="00FB5748" w:rsidRDefault="00FB5748" w:rsidP="00F14E47"/>
        </w:tc>
        <w:tc>
          <w:tcPr>
            <w:tcW w:w="4677" w:type="dxa"/>
          </w:tcPr>
          <w:p w:rsidR="00FB5748" w:rsidRDefault="00FB5748" w:rsidP="00F14E47"/>
        </w:tc>
      </w:tr>
    </w:tbl>
    <w:p w:rsidR="00CB3FF4" w:rsidRDefault="00CB3FF4"/>
    <w:p w:rsidR="00CB3FF4" w:rsidRDefault="00CB3FF4">
      <w:r>
        <w:br w:type="page"/>
      </w:r>
    </w:p>
    <w:p w:rsidR="00FB5748" w:rsidRDefault="00FB5748"/>
    <w:p w:rsidR="00FB5748" w:rsidRPr="006E5ADF" w:rsidRDefault="00CB3FF4">
      <w:pPr>
        <w:rPr>
          <w:b/>
        </w:rPr>
      </w:pPr>
      <w:r w:rsidRPr="006E5ADF">
        <w:rPr>
          <w:b/>
        </w:rPr>
        <w:t xml:space="preserve">Meaning </w:t>
      </w:r>
      <w:r w:rsidR="00252C3C" w:rsidRPr="006E5ADF">
        <w:rPr>
          <w:b/>
        </w:rPr>
        <w:t>&amp; Ac</w:t>
      </w:r>
      <w:r w:rsidR="0013252E" w:rsidRPr="006E5ADF">
        <w:rPr>
          <w:b/>
        </w:rPr>
        <w:t>c</w:t>
      </w:r>
      <w:r w:rsidR="00252C3C" w:rsidRPr="006E5ADF">
        <w:rPr>
          <w:b/>
        </w:rPr>
        <w:t xml:space="preserve">omplishments </w:t>
      </w:r>
    </w:p>
    <w:p w:rsidR="00252C3C" w:rsidRDefault="00CB3FF4" w:rsidP="00252C3C">
      <w:r>
        <w:t xml:space="preserve">Meaning refers to having a sense of purpose in one’s work.  Meaning provides a sense that your work matters.  </w:t>
      </w:r>
    </w:p>
    <w:p w:rsidR="00252C3C" w:rsidRDefault="00252C3C" w:rsidP="00252C3C">
      <w:r>
        <w:t xml:space="preserve">Accomplishments is about feelings of mastery and achievement.  It means staying on top of daily responsibilities and working towards goals, and feeling able to complete tasks and daily responsibilities. 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FB5748" w:rsidTr="00F14E47">
        <w:tc>
          <w:tcPr>
            <w:tcW w:w="4676" w:type="dxa"/>
          </w:tcPr>
          <w:p w:rsidR="00B76FED" w:rsidRDefault="00180963" w:rsidP="00FB5748">
            <w:r>
              <w:t xml:space="preserve">When have you felt like work gave you the most meaning/ sense of success/ achievement </w:t>
            </w:r>
          </w:p>
          <w:p w:rsidR="00FB5748" w:rsidRDefault="00B76FED" w:rsidP="00FB5748">
            <w:r>
              <w:t xml:space="preserve">What has worked well? </w:t>
            </w:r>
            <w:r w:rsidR="00FB5748">
              <w:t xml:space="preserve"> </w:t>
            </w:r>
          </w:p>
        </w:tc>
        <w:tc>
          <w:tcPr>
            <w:tcW w:w="4676" w:type="dxa"/>
          </w:tcPr>
          <w:p w:rsidR="00FB5748" w:rsidRDefault="00180963" w:rsidP="00F14E47">
            <w:r>
              <w:t xml:space="preserve">When have you experienced least meaning/ felt least successful? </w:t>
            </w:r>
            <w:r w:rsidR="00FB5748">
              <w:t xml:space="preserve">  </w:t>
            </w:r>
          </w:p>
        </w:tc>
        <w:tc>
          <w:tcPr>
            <w:tcW w:w="4677" w:type="dxa"/>
          </w:tcPr>
          <w:p w:rsidR="00FB5748" w:rsidRDefault="00FB5748" w:rsidP="0097797F">
            <w:r>
              <w:t xml:space="preserve">What actions could you take to </w:t>
            </w:r>
            <w:r w:rsidR="00553AC5">
              <w:t>support</w:t>
            </w:r>
            <w:r w:rsidR="0097797F">
              <w:t xml:space="preserve"> staff’s</w:t>
            </w:r>
            <w:r w:rsidR="00553AC5">
              <w:t xml:space="preserve"> </w:t>
            </w:r>
            <w:r>
              <w:t xml:space="preserve">sense of </w:t>
            </w:r>
            <w:bookmarkStart w:id="0" w:name="_GoBack"/>
            <w:bookmarkEnd w:id="0"/>
            <w:r w:rsidR="00180963">
              <w:t xml:space="preserve">meaning, </w:t>
            </w:r>
            <w:r>
              <w:t>satisfaction</w:t>
            </w:r>
            <w:r w:rsidR="00252C3C">
              <w:t xml:space="preserve"> and success</w:t>
            </w:r>
            <w:r>
              <w:t>?</w:t>
            </w:r>
            <w:r w:rsidR="00553AC5">
              <w:t xml:space="preserve"> </w:t>
            </w:r>
            <w:r w:rsidR="00553AC5">
              <w:t xml:space="preserve">(this can include what you are going to continue to do and any new actions to take) </w:t>
            </w:r>
            <w:r>
              <w:t xml:space="preserve">  </w:t>
            </w:r>
          </w:p>
        </w:tc>
      </w:tr>
      <w:tr w:rsidR="00FB5748" w:rsidTr="00553AC5">
        <w:trPr>
          <w:trHeight w:val="5464"/>
        </w:trPr>
        <w:tc>
          <w:tcPr>
            <w:tcW w:w="4676" w:type="dxa"/>
          </w:tcPr>
          <w:p w:rsidR="00FB5748" w:rsidRDefault="00FB5748" w:rsidP="00F14E47"/>
        </w:tc>
        <w:tc>
          <w:tcPr>
            <w:tcW w:w="4676" w:type="dxa"/>
          </w:tcPr>
          <w:p w:rsidR="00FB5748" w:rsidRDefault="00FB5748" w:rsidP="00F14E47"/>
        </w:tc>
        <w:tc>
          <w:tcPr>
            <w:tcW w:w="4677" w:type="dxa"/>
          </w:tcPr>
          <w:p w:rsidR="00FB5748" w:rsidRDefault="00FB5748" w:rsidP="00F14E47"/>
        </w:tc>
      </w:tr>
    </w:tbl>
    <w:p w:rsidR="00CB3FF4" w:rsidRDefault="00CB3FF4"/>
    <w:sectPr w:rsidR="00CB3FF4" w:rsidSect="00FB5748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85" w:rsidRDefault="00B32E85" w:rsidP="006E5ADF">
      <w:pPr>
        <w:spacing w:after="0" w:line="240" w:lineRule="auto"/>
      </w:pPr>
      <w:r>
        <w:separator/>
      </w:r>
    </w:p>
  </w:endnote>
  <w:endnote w:type="continuationSeparator" w:id="0">
    <w:p w:rsidR="00B32E85" w:rsidRDefault="00B32E85" w:rsidP="006E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4130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5ADF" w:rsidRDefault="006E5A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97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97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E5ADF" w:rsidRDefault="006E5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85" w:rsidRDefault="00B32E85" w:rsidP="006E5ADF">
      <w:pPr>
        <w:spacing w:after="0" w:line="240" w:lineRule="auto"/>
      </w:pPr>
      <w:r>
        <w:separator/>
      </w:r>
    </w:p>
  </w:footnote>
  <w:footnote w:type="continuationSeparator" w:id="0">
    <w:p w:rsidR="00B32E85" w:rsidRDefault="00B32E85" w:rsidP="006E5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819C9"/>
    <w:multiLevelType w:val="hybridMultilevel"/>
    <w:tmpl w:val="CC5C9F96"/>
    <w:lvl w:ilvl="0" w:tplc="AA2E1E6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48"/>
    <w:rsid w:val="000113E8"/>
    <w:rsid w:val="0007097B"/>
    <w:rsid w:val="00090BF0"/>
    <w:rsid w:val="00120960"/>
    <w:rsid w:val="0013252E"/>
    <w:rsid w:val="00180963"/>
    <w:rsid w:val="001E0283"/>
    <w:rsid w:val="001E1C3A"/>
    <w:rsid w:val="00252C3C"/>
    <w:rsid w:val="00272E3A"/>
    <w:rsid w:val="002D643D"/>
    <w:rsid w:val="002E28A6"/>
    <w:rsid w:val="002E602D"/>
    <w:rsid w:val="00333F13"/>
    <w:rsid w:val="00467E41"/>
    <w:rsid w:val="00476005"/>
    <w:rsid w:val="004E33E8"/>
    <w:rsid w:val="00553AC5"/>
    <w:rsid w:val="00567532"/>
    <w:rsid w:val="00625E10"/>
    <w:rsid w:val="006A3F84"/>
    <w:rsid w:val="006E5ADF"/>
    <w:rsid w:val="00792099"/>
    <w:rsid w:val="009269BF"/>
    <w:rsid w:val="0097797F"/>
    <w:rsid w:val="00AA4F7C"/>
    <w:rsid w:val="00B32E85"/>
    <w:rsid w:val="00B65D4E"/>
    <w:rsid w:val="00B76FED"/>
    <w:rsid w:val="00CB3FF4"/>
    <w:rsid w:val="00D90AE4"/>
    <w:rsid w:val="00E22184"/>
    <w:rsid w:val="00E73D7E"/>
    <w:rsid w:val="00E954EB"/>
    <w:rsid w:val="00ED02A2"/>
    <w:rsid w:val="00F76EF7"/>
    <w:rsid w:val="00F77BFD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643E"/>
  <w15:chartTrackingRefBased/>
  <w15:docId w15:val="{E28F13DD-D62E-4126-879A-B47913AD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DF"/>
  </w:style>
  <w:style w:type="paragraph" w:styleId="Footer">
    <w:name w:val="footer"/>
    <w:basedOn w:val="Normal"/>
    <w:link w:val="FooterChar"/>
    <w:uiPriority w:val="99"/>
    <w:unhideWhenUsed/>
    <w:rsid w:val="006E5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Council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Collingwood</dc:creator>
  <cp:keywords/>
  <dc:description/>
  <cp:lastModifiedBy>David Collingwood</cp:lastModifiedBy>
  <cp:revision>20</cp:revision>
  <dcterms:created xsi:type="dcterms:W3CDTF">2020-06-11T18:12:00Z</dcterms:created>
  <dcterms:modified xsi:type="dcterms:W3CDTF">2020-07-13T13:14:00Z</dcterms:modified>
</cp:coreProperties>
</file>