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7812" w:rsidRDefault="00E515B0" w:rsidP="00940630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  <w:r w:rsidR="00D65337">
        <w:rPr>
          <w:rFonts w:ascii="Arial" w:eastAsia="Arial" w:hAnsi="Arial" w:cs="Arial"/>
          <w:b/>
        </w:rPr>
        <w:t>Small Grants Scheme</w:t>
      </w:r>
      <w:r w:rsidR="00F63816">
        <w:rPr>
          <w:rFonts w:ascii="Arial" w:eastAsia="Arial" w:hAnsi="Arial" w:cs="Arial"/>
          <w:b/>
        </w:rPr>
        <w:t xml:space="preserve"> Guidance</w:t>
      </w:r>
      <w:r w:rsidR="008315B4">
        <w:rPr>
          <w:rFonts w:ascii="Arial" w:eastAsia="Arial" w:hAnsi="Arial" w:cs="Arial"/>
          <w:b/>
        </w:rPr>
        <w:t xml:space="preserve"> 2019</w:t>
      </w:r>
    </w:p>
    <w:p w:rsidR="00CA7812" w:rsidRDefault="00CA7812">
      <w:pPr>
        <w:spacing w:after="0" w:line="240" w:lineRule="auto"/>
      </w:pPr>
    </w:p>
    <w:p w:rsidR="004F7D4F" w:rsidRPr="00DF1050" w:rsidRDefault="004F7D4F" w:rsidP="004F7D4F">
      <w:pPr>
        <w:spacing w:after="200" w:line="276" w:lineRule="auto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DF1050">
        <w:rPr>
          <w:rFonts w:asciiTheme="minorHAnsi" w:eastAsia="Arial" w:hAnsiTheme="minorHAnsi" w:cstheme="minorHAnsi"/>
          <w:color w:val="auto"/>
          <w:sz w:val="24"/>
          <w:szCs w:val="24"/>
        </w:rPr>
        <w:t>The aim of the Young Harrow Foundation small grant scheme is to support organisations working to make Harrow a happier, healthier, safer place for chi</w:t>
      </w:r>
      <w:r w:rsidR="00724357">
        <w:rPr>
          <w:rFonts w:asciiTheme="minorHAnsi" w:eastAsia="Arial" w:hAnsiTheme="minorHAnsi" w:cstheme="minorHAnsi"/>
          <w:color w:val="auto"/>
          <w:sz w:val="24"/>
          <w:szCs w:val="24"/>
        </w:rPr>
        <w:t>ldren and young people.</w:t>
      </w:r>
    </w:p>
    <w:p w:rsidR="00DF1050" w:rsidRDefault="00F51902" w:rsidP="004F7D4F">
      <w:pPr>
        <w:spacing w:after="200" w:line="276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Member feedback has shown a need for </w:t>
      </w:r>
      <w:r w:rsidR="00E515B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core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costs such as management time, bills, equipment, fundraising support, training </w:t>
      </w:r>
      <w:proofErr w:type="spellStart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etc</w:t>
      </w:r>
      <w:proofErr w:type="spellEnd"/>
      <w:r w:rsidR="00E515B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E515B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t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herefor</w:t>
      </w:r>
      <w:r w:rsidR="004F7D4F" w:rsidRPr="00DF105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e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we</w:t>
      </w:r>
      <w:r w:rsidR="004F7D4F" w:rsidRPr="00DF105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are pleased to</w:t>
      </w:r>
      <w:r w:rsidR="004F7D4F" w:rsidRPr="00573C9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offer members the opportunity to apply for a Small Grant towards </w:t>
      </w:r>
      <w:r w:rsidR="004F7D4F" w:rsidRPr="00573C96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CORE</w:t>
      </w:r>
      <w:r w:rsidR="004F7D4F" w:rsidRPr="00573C9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costs</w:t>
      </w:r>
      <w:r w:rsidR="004F7D4F" w:rsidRPr="00DF105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. </w:t>
      </w:r>
    </w:p>
    <w:p w:rsidR="004E0C1E" w:rsidRDefault="00C465DF" w:rsidP="004F7D4F">
      <w:pPr>
        <w:spacing w:after="200" w:line="276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This opportunity is open to all, but we</w:t>
      </w:r>
      <w:r w:rsidR="004E0C1E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are especially </w:t>
      </w:r>
      <w:r w:rsidR="004E0C1E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encouraging the smaller organisations with a turnover of less than £50,000 to apply and take advantage of this oppor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tunity.</w:t>
      </w:r>
    </w:p>
    <w:p w:rsidR="00DF1050" w:rsidRDefault="00DF1050" w:rsidP="004F7D4F">
      <w:pPr>
        <w:spacing w:after="200" w:line="276" w:lineRule="auto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DF1050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Who can apply? </w:t>
      </w:r>
    </w:p>
    <w:p w:rsidR="00E515B0" w:rsidRDefault="00E515B0" w:rsidP="004F7D4F">
      <w:pPr>
        <w:spacing w:after="200" w:line="276" w:lineRule="auto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If you tick the following </w:t>
      </w:r>
      <w:r w:rsidR="004E0C1E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relevant </w: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boxes you are eligible to apply.</w:t>
      </w:r>
    </w:p>
    <w:p w:rsidR="00E515B0" w:rsidRDefault="00BE32D3" w:rsidP="004F7D4F">
      <w:pPr>
        <w:spacing w:after="200" w:line="276" w:lineRule="auto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14890" wp14:editId="1EC9C06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190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B56E5" id="Rectangle 3" o:spid="_x0000_s1026" style="position:absolute;margin-left:0;margin-top:.6pt;width:17.25pt;height: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       </w:t>
      </w:r>
      <w:r w:rsidR="00E515B0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We are a MEMBER of YHF</w:t>
      </w:r>
    </w:p>
    <w:p w:rsidR="00DF1050" w:rsidRDefault="00BE32D3" w:rsidP="00E515B0">
      <w:pPr>
        <w:spacing w:after="200" w:line="276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7BE9D" wp14:editId="7C5861D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11765" id="Rectangle 4" o:spid="_x0000_s1026" style="position:absolute;margin-left:0;margin-top:.75pt;width:17.25pt;height: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       </w:t>
      </w:r>
      <w:r w:rsidR="00E515B0" w:rsidRPr="0084209D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We have activated our</w:t>
      </w:r>
      <w:r w:rsidR="00DF1050" w:rsidRPr="0084209D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 xml:space="preserve"> organisational portal of</w:t>
      </w:r>
      <w:r w:rsidR="00E515B0" w:rsidRPr="0084209D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 xml:space="preserve"> the YHF website and listed our projects/offer for</w:t>
      </w:r>
      <w:r w:rsidR="00DF1050" w:rsidRPr="0084209D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 xml:space="preserve"> children and young people</w:t>
      </w:r>
      <w:r w:rsidR="00DF1050" w:rsidRPr="00E515B0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</w:t>
      </w:r>
      <w:r w:rsidR="00DF1050" w:rsidRPr="00DF105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F1050" w:rsidRPr="00DF1050">
        <w:rPr>
          <w:rFonts w:asciiTheme="minorHAnsi" w:eastAsia="Arial" w:hAnsiTheme="minorHAnsi" w:cstheme="minorHAnsi"/>
          <w:sz w:val="24"/>
          <w:szCs w:val="24"/>
        </w:rPr>
        <w:t xml:space="preserve">* </w:t>
      </w:r>
      <w:r w:rsidR="00DF1050" w:rsidRPr="00DF1050">
        <w:rPr>
          <w:rFonts w:asciiTheme="minorHAnsi" w:eastAsia="Arial" w:hAnsiTheme="minorHAnsi" w:cstheme="minorHAnsi"/>
          <w:b/>
          <w:i/>
          <w:sz w:val="24"/>
          <w:szCs w:val="24"/>
        </w:rPr>
        <w:t>Please note</w:t>
      </w:r>
      <w:r w:rsidR="00DF1050" w:rsidRPr="00DF1050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="00DF1050" w:rsidRPr="00DF1050">
        <w:rPr>
          <w:rFonts w:asciiTheme="minorHAnsi" w:eastAsia="Arial" w:hAnsiTheme="minorHAnsi" w:cstheme="minorHAnsi"/>
          <w:sz w:val="24"/>
          <w:szCs w:val="24"/>
        </w:rPr>
        <w:t xml:space="preserve"> if you have not done this and would like assistance please cont</w:t>
      </w:r>
      <w:r w:rsidR="00DF1050">
        <w:rPr>
          <w:rFonts w:asciiTheme="minorHAnsi" w:eastAsia="Arial" w:hAnsiTheme="minorHAnsi" w:cstheme="minorHAnsi"/>
          <w:sz w:val="24"/>
          <w:szCs w:val="24"/>
        </w:rPr>
        <w:t>act us immediatel</w:t>
      </w:r>
      <w:r w:rsidR="00916473">
        <w:rPr>
          <w:rFonts w:asciiTheme="minorHAnsi" w:eastAsia="Arial" w:hAnsiTheme="minorHAnsi" w:cstheme="minorHAnsi"/>
          <w:sz w:val="24"/>
          <w:szCs w:val="24"/>
        </w:rPr>
        <w:t xml:space="preserve">y for support to ensure this is </w:t>
      </w:r>
      <w:r w:rsidR="00DF1050">
        <w:rPr>
          <w:rFonts w:asciiTheme="minorHAnsi" w:eastAsia="Arial" w:hAnsiTheme="minorHAnsi" w:cstheme="minorHAnsi"/>
          <w:sz w:val="24"/>
          <w:szCs w:val="24"/>
        </w:rPr>
        <w:t>compl</w:t>
      </w:r>
      <w:r w:rsidR="00916473">
        <w:rPr>
          <w:rFonts w:asciiTheme="minorHAnsi" w:eastAsia="Arial" w:hAnsiTheme="minorHAnsi" w:cstheme="minorHAnsi"/>
          <w:sz w:val="24"/>
          <w:szCs w:val="24"/>
        </w:rPr>
        <w:t>eted</w:t>
      </w:r>
      <w:r w:rsidR="00DF1050">
        <w:rPr>
          <w:rFonts w:asciiTheme="minorHAnsi" w:eastAsia="Arial" w:hAnsiTheme="minorHAnsi" w:cstheme="minorHAnsi"/>
          <w:sz w:val="24"/>
          <w:szCs w:val="24"/>
        </w:rPr>
        <w:t xml:space="preserve"> before the application deadline. </w:t>
      </w:r>
    </w:p>
    <w:p w:rsidR="00E61128" w:rsidRPr="00916473" w:rsidRDefault="00E61128" w:rsidP="00E61128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916473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Why do I need to activate my YHF website portal to be eligible? </w:t>
      </w:r>
    </w:p>
    <w:p w:rsidR="00E61128" w:rsidRPr="00573C96" w:rsidRDefault="00E61128" w:rsidP="00E61128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573C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Having projects live on the </w:t>
      </w:r>
      <w:r w:rsidRPr="00DF105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YHF </w:t>
      </w:r>
      <w:r w:rsidRPr="00573C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website will:</w:t>
      </w:r>
    </w:p>
    <w:p w:rsidR="00E61128" w:rsidRPr="00573C96" w:rsidRDefault="00E61128" w:rsidP="00E61128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573C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Provide a clear and detailed picture of what services and activities are </w:t>
      </w:r>
      <w:r w:rsidRPr="00DF105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available across </w:t>
      </w:r>
      <w:r w:rsidRPr="00573C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Harrow.</w:t>
      </w:r>
    </w:p>
    <w:p w:rsidR="00E61128" w:rsidRPr="00573C96" w:rsidRDefault="00E61128" w:rsidP="00E61128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573C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Help anyone searching</w:t>
      </w:r>
      <w:r w:rsidRPr="00DF105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for activities and support – including young people,</w:t>
      </w:r>
      <w:r w:rsidRPr="00573C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Pr="00DF105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parents and </w:t>
      </w:r>
      <w:r w:rsidRPr="00573C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professionals. </w:t>
      </w:r>
    </w:p>
    <w:p w:rsidR="00E61128" w:rsidRDefault="00E61128" w:rsidP="00E61128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573C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Assist YHF to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identify gaps in services based on </w:t>
      </w:r>
      <w:r w:rsidRPr="00573C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search results and enquiries which will inform future </w:t>
      </w:r>
      <w:r w:rsidRPr="00DF105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fundraising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and support needs</w:t>
      </w:r>
      <w:r w:rsidRPr="00DF105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</w:t>
      </w:r>
    </w:p>
    <w:p w:rsidR="00E61128" w:rsidRDefault="00E61128" w:rsidP="00E515B0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Help you advertise your vacancies to the wider community.</w:t>
      </w:r>
    </w:p>
    <w:p w:rsidR="00E61128" w:rsidRPr="00E61128" w:rsidRDefault="00E61128" w:rsidP="00E6112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B6038F" w:rsidRDefault="00BE32D3" w:rsidP="00E515B0">
      <w:pPr>
        <w:spacing w:after="200" w:line="276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45F3F" wp14:editId="4456C1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90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D96BB" id="Rectangle 5" o:spid="_x0000_s1026" style="position:absolute;margin-left:0;margin-top:0;width:17.25pt;height: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" fillcolor="#5b9bd5" strokecolor="#41719c" strokeweight="1pt">
                <w10:wrap anchorx="margin"/>
              </v:rect>
            </w:pict>
          </mc:Fallback>
        </mc:AlternateContent>
      </w:r>
      <w:r>
        <w:rPr>
          <w:rFonts w:asciiTheme="minorHAnsi" w:eastAsia="Arial" w:hAnsiTheme="minorHAnsi" w:cstheme="minorHAnsi"/>
          <w:sz w:val="24"/>
          <w:szCs w:val="24"/>
        </w:rPr>
        <w:t xml:space="preserve">        </w:t>
      </w:r>
      <w:r w:rsidR="00B6038F" w:rsidRPr="00BE32D3">
        <w:rPr>
          <w:rFonts w:asciiTheme="minorHAnsi" w:eastAsia="Arial" w:hAnsiTheme="minorHAnsi" w:cstheme="minorHAnsi"/>
          <w:b/>
          <w:sz w:val="24"/>
          <w:szCs w:val="24"/>
        </w:rPr>
        <w:t xml:space="preserve">(If relevant) </w:t>
      </w:r>
      <w:r w:rsidR="004E0C1E">
        <w:rPr>
          <w:rFonts w:asciiTheme="minorHAnsi" w:eastAsia="Arial" w:hAnsiTheme="minorHAnsi" w:cstheme="minorHAnsi"/>
          <w:b/>
          <w:sz w:val="24"/>
          <w:szCs w:val="24"/>
        </w:rPr>
        <w:t xml:space="preserve">we have submitted </w:t>
      </w:r>
      <w:r w:rsidR="00B6038F" w:rsidRPr="00BE32D3">
        <w:rPr>
          <w:rFonts w:asciiTheme="minorHAnsi" w:eastAsia="Arial" w:hAnsiTheme="minorHAnsi" w:cstheme="minorHAnsi"/>
          <w:b/>
          <w:sz w:val="24"/>
          <w:szCs w:val="24"/>
        </w:rPr>
        <w:t>all past small grants evaluation</w:t>
      </w:r>
      <w:r w:rsidR="004E0C1E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="00B6038F">
        <w:rPr>
          <w:rFonts w:asciiTheme="minorHAnsi" w:eastAsia="Arial" w:hAnsiTheme="minorHAnsi" w:cstheme="minorHAnsi"/>
          <w:sz w:val="24"/>
          <w:szCs w:val="24"/>
        </w:rPr>
        <w:t xml:space="preserve"> (last round deadline 31</w:t>
      </w:r>
      <w:r w:rsidR="00B6038F" w:rsidRPr="00B6038F">
        <w:rPr>
          <w:rFonts w:asciiTheme="minorHAnsi" w:eastAsia="Arial" w:hAnsiTheme="minorHAnsi" w:cstheme="minorHAnsi"/>
          <w:sz w:val="24"/>
          <w:szCs w:val="24"/>
          <w:vertAlign w:val="superscript"/>
        </w:rPr>
        <w:t>st</w:t>
      </w:r>
      <w:r w:rsidR="00B6038F">
        <w:rPr>
          <w:rFonts w:asciiTheme="minorHAnsi" w:eastAsia="Arial" w:hAnsiTheme="minorHAnsi" w:cstheme="minorHAnsi"/>
          <w:sz w:val="24"/>
          <w:szCs w:val="24"/>
        </w:rPr>
        <w:t xml:space="preserve"> Jan 2019) – please only submit this application once you have submitted any outstanding past evaluations or your application will </w:t>
      </w:r>
      <w:r w:rsidR="00B6038F" w:rsidRPr="00BE32D3">
        <w:rPr>
          <w:rFonts w:asciiTheme="minorHAnsi" w:eastAsia="Arial" w:hAnsiTheme="minorHAnsi" w:cstheme="minorHAnsi"/>
          <w:sz w:val="24"/>
          <w:szCs w:val="24"/>
          <w:u w:val="single"/>
        </w:rPr>
        <w:t>not</w:t>
      </w:r>
      <w:r w:rsidR="00B6038F">
        <w:rPr>
          <w:rFonts w:asciiTheme="minorHAnsi" w:eastAsia="Arial" w:hAnsiTheme="minorHAnsi" w:cstheme="minorHAnsi"/>
          <w:sz w:val="24"/>
          <w:szCs w:val="24"/>
        </w:rPr>
        <w:t xml:space="preserve"> be considered. </w:t>
      </w:r>
    </w:p>
    <w:p w:rsidR="0084209D" w:rsidRPr="0084209D" w:rsidRDefault="0084209D" w:rsidP="00E515B0">
      <w:pPr>
        <w:spacing w:after="200" w:line="276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84209D">
        <w:rPr>
          <w:rFonts w:asciiTheme="minorHAnsi" w:eastAsia="Arial" w:hAnsiTheme="minorHAnsi" w:cstheme="minorHAnsi"/>
          <w:b/>
          <w:sz w:val="24"/>
          <w:szCs w:val="24"/>
        </w:rPr>
        <w:t>How much can I apply for?</w:t>
      </w:r>
    </w:p>
    <w:p w:rsidR="00E515B0" w:rsidRPr="00DF1050" w:rsidRDefault="00E515B0" w:rsidP="00E515B0">
      <w:p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OPTION A: My o</w:t>
      </w:r>
      <w:r w:rsidRPr="00DF105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rganisation is operating </w:t>
      </w:r>
      <w:r w:rsidRPr="00724357"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eastAsia="en-US"/>
        </w:rPr>
        <w:t>with</w:t>
      </w:r>
      <w:r w:rsidRPr="00573C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a regular, paid member of staff </w:t>
      </w:r>
      <w:r w:rsidRPr="00DF105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(not volunteers, s</w:t>
      </w:r>
      <w:r w:rsidRPr="00573C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essional</w:t>
      </w:r>
      <w:r w:rsidRPr="00DF105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workers or </w:t>
      </w:r>
      <w:r w:rsidRPr="00573C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one off roles</w:t>
      </w:r>
      <w:r w:rsidRPr="00DF105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proofErr w:type="spellStart"/>
      <w:r w:rsidRPr="00DF105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ie</w:t>
      </w:r>
      <w:proofErr w:type="spellEnd"/>
      <w:r w:rsidRPr="00DF105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: tutor</w:t>
      </w:r>
      <w:r w:rsidRPr="00573C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) with an annual turnover of </w:t>
      </w:r>
      <w:r w:rsidRPr="00573C96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>less than</w:t>
      </w:r>
      <w:r w:rsidRPr="00573C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£100,000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– you can apply for a grant of up to £1500.</w:t>
      </w:r>
    </w:p>
    <w:p w:rsidR="00E515B0" w:rsidRDefault="00E515B0" w:rsidP="00E515B0">
      <w:p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E515B0" w:rsidRPr="00DF1050" w:rsidRDefault="00E515B0" w:rsidP="00E515B0">
      <w:pPr>
        <w:spacing w:after="200" w:line="276" w:lineRule="auto"/>
        <w:contextualSpacing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OPTION B: My organisation does not fit OPTION A but meet the rest of the criteria – you can apply for a grant of up to £500.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</w:p>
    <w:p w:rsidR="001E5B8E" w:rsidRPr="00DF1050" w:rsidRDefault="001E5B8E">
      <w:pPr>
        <w:spacing w:after="0" w:line="240" w:lineRule="auto"/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:rsidR="00916473" w:rsidRPr="00916473" w:rsidRDefault="00916473" w:rsidP="00916473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916473" w:rsidRPr="00573C96" w:rsidRDefault="00E61128" w:rsidP="004F7D4F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bookmarkStart w:id="0" w:name="_GoBack"/>
      <w:bookmarkEnd w:id="0"/>
      <w:r w:rsidRPr="00E61128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Please note: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916473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Applications not submitted by the deadline will not be considered. </w:t>
      </w:r>
    </w:p>
    <w:p w:rsidR="00CA7812" w:rsidRDefault="00CA7812">
      <w:pPr>
        <w:spacing w:after="0" w:line="240" w:lineRule="auto"/>
      </w:pPr>
    </w:p>
    <w:sectPr w:rsidR="00CA7812" w:rsidSect="00341D20">
      <w:headerReference w:type="default" r:id="rId7"/>
      <w:footerReference w:type="default" r:id="rId8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FA" w:rsidRDefault="008871FA">
      <w:pPr>
        <w:spacing w:after="0" w:line="240" w:lineRule="auto"/>
      </w:pPr>
      <w:r>
        <w:separator/>
      </w:r>
    </w:p>
  </w:endnote>
  <w:endnote w:type="continuationSeparator" w:id="0">
    <w:p w:rsidR="008871FA" w:rsidRDefault="0088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30" w:rsidRDefault="00940630" w:rsidP="00940630">
    <w:pPr>
      <w:pStyle w:val="Footer"/>
      <w:jc w:val="center"/>
      <w:rPr>
        <w:rFonts w:asciiTheme="minorHAnsi" w:hAnsiTheme="minorHAnsi" w:cstheme="minorHAnsi"/>
        <w:bCs/>
        <w:sz w:val="20"/>
        <w:szCs w:val="20"/>
        <w:shd w:val="clear" w:color="auto" w:fill="FFFFFF"/>
      </w:rPr>
    </w:pPr>
  </w:p>
  <w:p w:rsidR="00940630" w:rsidRPr="00940630" w:rsidRDefault="00940630" w:rsidP="00940630">
    <w:pPr>
      <w:pStyle w:val="Footer"/>
      <w:jc w:val="center"/>
      <w:rPr>
        <w:rFonts w:asciiTheme="minorHAnsi" w:hAnsiTheme="minorHAnsi" w:cstheme="minorHAnsi"/>
        <w:bCs/>
        <w:sz w:val="20"/>
        <w:szCs w:val="20"/>
        <w:shd w:val="clear" w:color="auto" w:fill="FFFFFF"/>
      </w:rPr>
    </w:pPr>
    <w:r w:rsidRPr="00940630">
      <w:rPr>
        <w:rFonts w:asciiTheme="minorHAnsi" w:hAnsiTheme="minorHAnsi" w:cstheme="minorHAnsi"/>
        <w:bCs/>
        <w:sz w:val="20"/>
        <w:szCs w:val="20"/>
        <w:shd w:val="clear" w:color="auto" w:fill="FFFFFF"/>
      </w:rPr>
      <w:t>Young Harrow Foundation is a registered charity no. 1163589</w:t>
    </w:r>
  </w:p>
  <w:p w:rsidR="00940630" w:rsidRDefault="00940630" w:rsidP="00940630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940630">
      <w:rPr>
        <w:rFonts w:asciiTheme="minorHAnsi" w:hAnsiTheme="minorHAnsi" w:cstheme="minorHAnsi"/>
        <w:sz w:val="20"/>
        <w:szCs w:val="20"/>
      </w:rPr>
      <w:t>youngharrowfoundation.org</w:t>
    </w:r>
  </w:p>
  <w:p w:rsidR="00940630" w:rsidRDefault="008871FA">
    <w:pPr>
      <w:pStyle w:val="Footer"/>
      <w:jc w:val="center"/>
    </w:pPr>
    <w:sdt>
      <w:sdtPr>
        <w:id w:val="4442831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0630">
          <w:fldChar w:fldCharType="begin"/>
        </w:r>
        <w:r w:rsidR="00940630">
          <w:instrText xml:space="preserve"> PAGE   \* MERGEFORMAT </w:instrText>
        </w:r>
        <w:r w:rsidR="00940630">
          <w:fldChar w:fldCharType="separate"/>
        </w:r>
        <w:r w:rsidR="00E61128">
          <w:rPr>
            <w:noProof/>
          </w:rPr>
          <w:t>1</w:t>
        </w:r>
        <w:r w:rsidR="0094063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FA" w:rsidRDefault="008871FA">
      <w:pPr>
        <w:spacing w:after="0" w:line="240" w:lineRule="auto"/>
      </w:pPr>
      <w:r>
        <w:separator/>
      </w:r>
    </w:p>
  </w:footnote>
  <w:footnote w:type="continuationSeparator" w:id="0">
    <w:p w:rsidR="008871FA" w:rsidRDefault="0088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30" w:rsidRDefault="004552EC" w:rsidP="00940630">
    <w:pPr>
      <w:pStyle w:val="Header"/>
      <w:jc w:val="center"/>
    </w:pPr>
    <w:r>
      <w:rPr>
        <w:noProof/>
      </w:rPr>
      <w:drawing>
        <wp:inline distT="0" distB="0" distL="0" distR="0">
          <wp:extent cx="4011168" cy="1118616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lim_edit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68" cy="111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0630" w:rsidRDefault="00940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F93"/>
    <w:multiLevelType w:val="multilevel"/>
    <w:tmpl w:val="537046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19700A3"/>
    <w:multiLevelType w:val="multilevel"/>
    <w:tmpl w:val="52FC1F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595358E"/>
    <w:multiLevelType w:val="multilevel"/>
    <w:tmpl w:val="A3CC6F14"/>
    <w:lvl w:ilvl="0">
      <w:start w:val="1"/>
      <w:numFmt w:val="bullet"/>
      <w:lvlText w:val="●"/>
      <w:lvlJc w:val="left"/>
      <w:pPr>
        <w:ind w:left="720" w:firstLine="360"/>
      </w:p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98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414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300"/>
      </w:pPr>
    </w:lvl>
  </w:abstractNum>
  <w:abstractNum w:abstractNumId="3" w15:restartNumberingAfterBreak="0">
    <w:nsid w:val="16C250FE"/>
    <w:multiLevelType w:val="multilevel"/>
    <w:tmpl w:val="B13492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52A3B11"/>
    <w:multiLevelType w:val="hybridMultilevel"/>
    <w:tmpl w:val="F70C1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46439"/>
    <w:multiLevelType w:val="hybridMultilevel"/>
    <w:tmpl w:val="49581D9E"/>
    <w:lvl w:ilvl="0" w:tplc="2EC80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205"/>
    <w:multiLevelType w:val="multilevel"/>
    <w:tmpl w:val="314EF1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2"/>
    <w:rsid w:val="000A2D70"/>
    <w:rsid w:val="000B212F"/>
    <w:rsid w:val="001A0B50"/>
    <w:rsid w:val="001E5B8E"/>
    <w:rsid w:val="00205789"/>
    <w:rsid w:val="002B77C4"/>
    <w:rsid w:val="00316F6E"/>
    <w:rsid w:val="00341D20"/>
    <w:rsid w:val="00364794"/>
    <w:rsid w:val="0038374D"/>
    <w:rsid w:val="0040659B"/>
    <w:rsid w:val="004552EC"/>
    <w:rsid w:val="004E0C1E"/>
    <w:rsid w:val="004F7D4F"/>
    <w:rsid w:val="0057648D"/>
    <w:rsid w:val="00631859"/>
    <w:rsid w:val="00724357"/>
    <w:rsid w:val="008315B4"/>
    <w:rsid w:val="0084209D"/>
    <w:rsid w:val="008871FA"/>
    <w:rsid w:val="008D3CBA"/>
    <w:rsid w:val="008F7B37"/>
    <w:rsid w:val="00916473"/>
    <w:rsid w:val="00940630"/>
    <w:rsid w:val="00A83016"/>
    <w:rsid w:val="00B329B3"/>
    <w:rsid w:val="00B467F8"/>
    <w:rsid w:val="00B6038F"/>
    <w:rsid w:val="00B657B6"/>
    <w:rsid w:val="00BE32D3"/>
    <w:rsid w:val="00C465DF"/>
    <w:rsid w:val="00C50C77"/>
    <w:rsid w:val="00CA7812"/>
    <w:rsid w:val="00CD7DF9"/>
    <w:rsid w:val="00CF52BC"/>
    <w:rsid w:val="00D65337"/>
    <w:rsid w:val="00DF1050"/>
    <w:rsid w:val="00E515B0"/>
    <w:rsid w:val="00E61128"/>
    <w:rsid w:val="00E924DC"/>
    <w:rsid w:val="00F51902"/>
    <w:rsid w:val="00F63816"/>
    <w:rsid w:val="00FE2F5E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A10AD"/>
  <w15:docId w15:val="{556BFB3A-C304-4060-896B-7C551634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D20"/>
  </w:style>
  <w:style w:type="paragraph" w:styleId="Heading1">
    <w:name w:val="heading 1"/>
    <w:basedOn w:val="Normal"/>
    <w:next w:val="Normal"/>
    <w:rsid w:val="00341D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41D2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41D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41D2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41D2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341D2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41D2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41D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1D20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638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30"/>
  </w:style>
  <w:style w:type="paragraph" w:styleId="Footer">
    <w:name w:val="footer"/>
    <w:basedOn w:val="Normal"/>
    <w:link w:val="FooterChar"/>
    <w:uiPriority w:val="99"/>
    <w:unhideWhenUsed/>
    <w:rsid w:val="0094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30"/>
  </w:style>
  <w:style w:type="paragraph" w:styleId="BalloonText">
    <w:name w:val="Balloon Text"/>
    <w:basedOn w:val="Normal"/>
    <w:link w:val="BalloonTextChar"/>
    <w:uiPriority w:val="99"/>
    <w:semiHidden/>
    <w:unhideWhenUsed/>
    <w:rsid w:val="0094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Voluntary Action Harrow Co-operative</dc:creator>
  <cp:lastModifiedBy>HP</cp:lastModifiedBy>
  <cp:revision>17</cp:revision>
  <cp:lastPrinted>2019-01-09T16:17:00Z</cp:lastPrinted>
  <dcterms:created xsi:type="dcterms:W3CDTF">2019-01-09T15:43:00Z</dcterms:created>
  <dcterms:modified xsi:type="dcterms:W3CDTF">2019-01-15T12:21:00Z</dcterms:modified>
</cp:coreProperties>
</file>